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7EE9" w14:textId="0659BA42" w:rsidR="00132FC1" w:rsidRDefault="00000000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CHAMAMENTO PÚBLICO Nº 003/2025</w:t>
      </w:r>
    </w:p>
    <w:p w14:paraId="2CEC9799" w14:textId="77777777" w:rsidR="00132FC1" w:rsidRDefault="00000000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Subsídio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Antonio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Pedro dos Santos - Mestre Antônio Pedro</w:t>
      </w:r>
    </w:p>
    <w:p w14:paraId="0B80923D" w14:textId="77777777" w:rsidR="00132FC1" w:rsidRDefault="00000000">
      <w:pPr>
        <w:keepLines/>
        <w:widowControl w:val="0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Processo Administrativo: 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2025.16014030328.O.PMP</w:t>
      </w:r>
    </w:p>
    <w:p w14:paraId="5E76F6D7" w14:textId="77777777" w:rsidR="00132FC1" w:rsidRDefault="00000000">
      <w:pPr>
        <w:spacing w:before="120" w:after="120" w:line="240" w:lineRule="auto"/>
        <w:ind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14E8774A" w14:textId="77777777" w:rsidR="00132FC1" w:rsidRDefault="00000000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</w:t>
      </w:r>
    </w:p>
    <w:p w14:paraId="35351BEA" w14:textId="77777777" w:rsidR="00132FC1" w:rsidRDefault="00132FC1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17CA52A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DADOS DO REPRESENTANTE DO ESPAÇO, AMBIENTE OU INICIATIVA</w:t>
      </w:r>
    </w:p>
    <w:p w14:paraId="35D92F33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ARTÍSTICO-CULTURAL</w:t>
      </w:r>
    </w:p>
    <w:p w14:paraId="67F4836D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pessoa física ou pessoa jurídica?</w:t>
      </w:r>
    </w:p>
    <w:p w14:paraId="2A62ECE0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Pessoa Jurídica ( ) Pessoa física</w:t>
      </w:r>
    </w:p>
    <w:p w14:paraId="30262604" w14:textId="77777777" w:rsidR="00132FC1" w:rsidRDefault="00132FC1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28D3CB9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PARA PESSOA JURÍDICA:</w:t>
      </w:r>
    </w:p>
    <w:p w14:paraId="3F5F53CF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Razão Social:</w:t>
      </w:r>
    </w:p>
    <w:p w14:paraId="471EF46E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fantasia:</w:t>
      </w:r>
    </w:p>
    <w:p w14:paraId="0993FDB3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CNPJ:</w:t>
      </w:r>
    </w:p>
    <w:p w14:paraId="0D78786C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Endereço da sede:</w:t>
      </w:r>
    </w:p>
    <w:p w14:paraId="61B08A25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Cidade:</w:t>
      </w:r>
    </w:p>
    <w:p w14:paraId="4CB08F26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Estado:</w:t>
      </w:r>
    </w:p>
    <w:p w14:paraId="2C707940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Número de representantes legais:</w:t>
      </w:r>
    </w:p>
    <w:p w14:paraId="71E85AEC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do representante legal:</w:t>
      </w:r>
    </w:p>
    <w:p w14:paraId="79F5054B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 do representante legal:</w:t>
      </w:r>
    </w:p>
    <w:p w14:paraId="47D90E4C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 do representante legal:</w:t>
      </w:r>
    </w:p>
    <w:p w14:paraId="6D0663C8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Telefone do representante legal:</w:t>
      </w:r>
    </w:p>
    <w:p w14:paraId="292ED842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Conta: </w:t>
      </w:r>
    </w:p>
    <w:p w14:paraId="052B2556" w14:textId="77777777" w:rsidR="00132FC1" w:rsidRDefault="00132FC1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344010C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Gênero do representante legal</w:t>
      </w:r>
    </w:p>
    <w:p w14:paraId="42E91B07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Mulher cisgênero</w:t>
      </w:r>
    </w:p>
    <w:p w14:paraId="03BEA414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Homem cisgênero</w:t>
      </w:r>
    </w:p>
    <w:p w14:paraId="43A94026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Mulher Transgênero</w:t>
      </w:r>
    </w:p>
    <w:p w14:paraId="4F0EC413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Homem Transgênero</w:t>
      </w:r>
    </w:p>
    <w:p w14:paraId="0484F7AE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Binária</w:t>
      </w:r>
    </w:p>
    <w:p w14:paraId="7C1E7B77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informar</w:t>
      </w:r>
    </w:p>
    <w:p w14:paraId="38737958" w14:textId="77777777" w:rsidR="00132FC1" w:rsidRDefault="00132FC1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102FB36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Raça/cor/etnia do representante legal</w:t>
      </w:r>
    </w:p>
    <w:p w14:paraId="2A6C2315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Branca ( ) Preta ( ) Parda</w:t>
      </w:r>
    </w:p>
    <w:p w14:paraId="118A95A7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Amarela ( ) Indígena</w:t>
      </w:r>
    </w:p>
    <w:p w14:paraId="0C9BE3EA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Representante legal é pessoa com deficiência - PCD?</w:t>
      </w:r>
    </w:p>
    <w:p w14:paraId="53833CFB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( ) Não</w:t>
      </w:r>
    </w:p>
    <w:p w14:paraId="6CC75321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Caso tenha marcado "sim" qual o tipo de deficiência?</w:t>
      </w:r>
    </w:p>
    <w:p w14:paraId="35CD130C" w14:textId="77777777" w:rsidR="00132FC1" w:rsidRDefault="0000000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Auditiva ( ) Física ( ) Intelectual </w:t>
      </w:r>
    </w:p>
    <w:p w14:paraId="1760892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Múltipla ( ) Visual ( ) Outra</w:t>
      </w:r>
    </w:p>
    <w:p w14:paraId="6D7A762E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>Escolaridade do representante legal</w:t>
      </w:r>
    </w:p>
    <w:p w14:paraId="0E14BAD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tenho Educação Formal</w:t>
      </w:r>
    </w:p>
    <w:p w14:paraId="4C4FEAB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Fundamental Incompleto</w:t>
      </w:r>
    </w:p>
    <w:p w14:paraId="30EC8C4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Fundamental Completo</w:t>
      </w:r>
    </w:p>
    <w:p w14:paraId="7DCE6E2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Médio Incompleto</w:t>
      </w:r>
    </w:p>
    <w:p w14:paraId="73650A1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Médio Completo</w:t>
      </w:r>
    </w:p>
    <w:p w14:paraId="0640DD1D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Curso Técnico completo</w:t>
      </w:r>
    </w:p>
    <w:p w14:paraId="016F636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Superior Incompleto</w:t>
      </w:r>
    </w:p>
    <w:p w14:paraId="29450CE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Superior Completo</w:t>
      </w:r>
    </w:p>
    <w:p w14:paraId="590DEE3D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Pós Graduação completo</w:t>
      </w:r>
    </w:p>
    <w:p w14:paraId="06796F1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Pós-Graduação Incompleto</w:t>
      </w:r>
    </w:p>
    <w:p w14:paraId="7BA7AE1A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ACF191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Vai concorrer às cotas?</w:t>
      </w:r>
    </w:p>
    <w:p w14:paraId="2602C57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( ) Não</w:t>
      </w:r>
    </w:p>
    <w:p w14:paraId="535D9FD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 sim. Qual?</w:t>
      </w:r>
    </w:p>
    <w:p w14:paraId="49CB18B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Pessoa negra ( ) Pessoa indígena ( ) Pessoa com deficiência</w:t>
      </w:r>
    </w:p>
    <w:p w14:paraId="0F7FCAC6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3492BA7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 DO PROPONENTE:__________________________</w:t>
      </w:r>
    </w:p>
    <w:p w14:paraId="7C07307A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ADBB7B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PARA FÍSICA:</w:t>
      </w:r>
    </w:p>
    <w:p w14:paraId="1A231FC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14:paraId="5086CF4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artístico (se houver)</w:t>
      </w:r>
    </w:p>
    <w:p w14:paraId="5ECB13FC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social (se houver):</w:t>
      </w:r>
    </w:p>
    <w:p w14:paraId="2FCA9D0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</w:p>
    <w:p w14:paraId="0AF7511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CNPJ (Se a inscrição for realizada em nome do MEI):</w:t>
      </w:r>
    </w:p>
    <w:p w14:paraId="4CEEABA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</w:t>
      </w:r>
    </w:p>
    <w:p w14:paraId="7B3B3C3E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Data de nascimento:</w:t>
      </w:r>
    </w:p>
    <w:p w14:paraId="2A8300EC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7EC734D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E-mail:</w:t>
      </w:r>
    </w:p>
    <w:p w14:paraId="3B4458B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Telefone:</w:t>
      </w:r>
    </w:p>
    <w:p w14:paraId="480CD26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Endereço completo:</w:t>
      </w:r>
    </w:p>
    <w:p w14:paraId="2EEFA1E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CEP:</w:t>
      </w:r>
    </w:p>
    <w:p w14:paraId="3A235D3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Cidade:</w:t>
      </w:r>
    </w:p>
    <w:p w14:paraId="79BB93DD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Estado:</w:t>
      </w:r>
    </w:p>
    <w:p w14:paraId="2C248EC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Você está representando um coletivo (sem CNPJ)?</w:t>
      </w:r>
    </w:p>
    <w:p w14:paraId="11864E2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( ) Sim</w:t>
      </w:r>
    </w:p>
    <w:p w14:paraId="686FCF5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Caso tenha respondido "sim":</w:t>
      </w:r>
    </w:p>
    <w:p w14:paraId="2471C214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3B2F36B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 coletivo:</w:t>
      </w:r>
    </w:p>
    <w:p w14:paraId="1D52957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 de Criação:</w:t>
      </w:r>
    </w:p>
    <w:p w14:paraId="043DF78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Quantas pessoas fazem parte do coletivo?</w:t>
      </w:r>
    </w:p>
    <w:p w14:paraId="584D364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completo e CPF das pessoas que compõem o coletivo:</w:t>
      </w:r>
    </w:p>
    <w:p w14:paraId="25282BE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Gênero</w:t>
      </w:r>
    </w:p>
    <w:p w14:paraId="1128AB7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Mulher cisgênero</w:t>
      </w:r>
    </w:p>
    <w:p w14:paraId="60469B5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Homem cisgênero</w:t>
      </w:r>
    </w:p>
    <w:p w14:paraId="0FC251C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Mulher Transgênero</w:t>
      </w:r>
    </w:p>
    <w:p w14:paraId="2CC79B0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Homem Transgênero</w:t>
      </w:r>
    </w:p>
    <w:p w14:paraId="009338A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binária</w:t>
      </w:r>
    </w:p>
    <w:p w14:paraId="2AF23C9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informar</w:t>
      </w:r>
    </w:p>
    <w:p w14:paraId="2A0B0403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3A5AAF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Raça/cor/etnia</w:t>
      </w:r>
    </w:p>
    <w:p w14:paraId="059B921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Branca ( ) Preta</w:t>
      </w:r>
    </w:p>
    <w:p w14:paraId="3C4056D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Parda ( ) Amarela ( ) Indígena</w:t>
      </w:r>
    </w:p>
    <w:p w14:paraId="0B4FFCBD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pessoa com deficiência - PCD?</w:t>
      </w:r>
    </w:p>
    <w:p w14:paraId="169FA83E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( ) Não</w:t>
      </w:r>
    </w:p>
    <w:p w14:paraId="0606143D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Caso tenha marcado "sim" qual o tipo de deficiência?</w:t>
      </w:r>
    </w:p>
    <w:p w14:paraId="3243271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Auditiva ( ) Física ( ) Intelectual</w:t>
      </w:r>
    </w:p>
    <w:p w14:paraId="553FDA1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Múltipla ( ) Visual ( ) Outra </w:t>
      </w:r>
    </w:p>
    <w:p w14:paraId="0D9EE021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3090CCF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D3D2B3B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1EB03B98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9EB02C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Escolaridade</w:t>
      </w:r>
    </w:p>
    <w:p w14:paraId="77D7180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tenho Educação Formal</w:t>
      </w:r>
    </w:p>
    <w:p w14:paraId="11C1050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Fundamental Incompleto</w:t>
      </w:r>
    </w:p>
    <w:p w14:paraId="34E9D00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Fundamental Completo</w:t>
      </w:r>
    </w:p>
    <w:p w14:paraId="08DD8BA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Médio Incompleto</w:t>
      </w:r>
    </w:p>
    <w:p w14:paraId="3642947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Médio Completo</w:t>
      </w:r>
    </w:p>
    <w:p w14:paraId="3345EE5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Curso Técnico completo</w:t>
      </w:r>
    </w:p>
    <w:p w14:paraId="1CD6904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Superior Incompleto</w:t>
      </w:r>
    </w:p>
    <w:p w14:paraId="6E68A3A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Superior Completo</w:t>
      </w:r>
    </w:p>
    <w:p w14:paraId="3F5AB3D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Pós Graduação completo</w:t>
      </w:r>
    </w:p>
    <w:p w14:paraId="15B293F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Pós-Graduação Incompleto</w:t>
      </w:r>
    </w:p>
    <w:p w14:paraId="7EE3B93B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145FD5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Vai concorrer às cotas?</w:t>
      </w:r>
    </w:p>
    <w:p w14:paraId="7515355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( ) Não</w:t>
      </w:r>
    </w:p>
    <w:p w14:paraId="49AC4E08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723A5ED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 sim. Qual?</w:t>
      </w:r>
    </w:p>
    <w:p w14:paraId="445591C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Pessoa negra ( ) Pessoa indígena ( ) Pessoa com deficiência</w:t>
      </w:r>
    </w:p>
    <w:p w14:paraId="21C695AD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A68D68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 DO PROPONENTE:__________________________</w:t>
      </w:r>
    </w:p>
    <w:p w14:paraId="02FADA3B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C92AD1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ATUAÇÃO DO ESPAÇO, AMBIENTE OU INICIATIVA ARTÍSTICO-</w:t>
      </w:r>
    </w:p>
    <w:p w14:paraId="5207839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CULTURAL</w:t>
      </w:r>
    </w:p>
    <w:p w14:paraId="0550B4E4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43851A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Quais são as principais áreas abarcadas pelo espaço, ambiente ou iniciativa artístico-</w:t>
      </w:r>
    </w:p>
    <w:p w14:paraId="7FA1C17E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cultural?</w:t>
      </w:r>
    </w:p>
    <w:p w14:paraId="7B88FDB3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179B0D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(Marque entre 1 e 3 áreas principais da cultura nas quais o espaço ou iniciativa atue:)</w:t>
      </w:r>
    </w:p>
    <w:p w14:paraId="448208D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Arte de rua                                                                       Fotografia</w:t>
      </w:r>
    </w:p>
    <w:p w14:paraId="4B99E6B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Arte digital                                                                       Gastronomia</w:t>
      </w:r>
    </w:p>
    <w:p w14:paraId="6A33CBD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Arte e Cultura Digital                                                       Gestão Cultural</w:t>
      </w:r>
    </w:p>
    <w:p w14:paraId="601F27F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Artes visuais                                                                    História</w:t>
      </w:r>
    </w:p>
    <w:p w14:paraId="264DA93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Artesanato                                                                       Humor e Comédia</w:t>
      </w:r>
    </w:p>
    <w:p w14:paraId="0C61857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Audiovisual                                                                Jogos Eletrônicos       </w:t>
      </w:r>
    </w:p>
    <w:p w14:paraId="1448E71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Cenografia                                                                 Jornalismo </w:t>
      </w:r>
    </w:p>
    <w:p w14:paraId="4BD6292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Cinema                                                                      Leitura</w:t>
      </w:r>
    </w:p>
    <w:p w14:paraId="71F6C30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Circo                                                                          Literatura</w:t>
      </w:r>
    </w:p>
    <w:p w14:paraId="22A4739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Comunicação                                                            Livro</w:t>
      </w:r>
    </w:p>
    <w:p w14:paraId="19F2C9D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Afro-brasileira                                              Meio ambiente</w:t>
      </w:r>
    </w:p>
    <w:p w14:paraId="1234EA4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Alimentar                                                     Memória</w:t>
      </w:r>
    </w:p>
    <w:p w14:paraId="130BBA9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Cigana                                                         Moda</w:t>
      </w:r>
    </w:p>
    <w:p w14:paraId="44014FA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DEF                                                              Museu</w:t>
      </w:r>
    </w:p>
    <w:p w14:paraId="015980A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Digital                                                         Música</w:t>
      </w:r>
    </w:p>
    <w:p w14:paraId="61A8547D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Estrangeira (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imigrantes) 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                      Patrimônio Imaterial</w:t>
      </w:r>
    </w:p>
    <w:p w14:paraId="11BE1B8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Indígena                                                     Patrimônio Material</w:t>
      </w:r>
    </w:p>
    <w:p w14:paraId="4531C58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LGBTQIAP+                                                 Performance</w:t>
      </w:r>
    </w:p>
    <w:p w14:paraId="2172D50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Cultura Negra                                                         Pesquisa                         </w:t>
      </w:r>
    </w:p>
    <w:p w14:paraId="4D64693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Popular                                                      Povos Tradicionais de Matriz Africana</w:t>
      </w:r>
    </w:p>
    <w:p w14:paraId="2024D80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Cultura Quilombola                                               Produção Cultural</w:t>
      </w:r>
    </w:p>
    <w:p w14:paraId="4080E3E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Cultura Tradicional                                                Rádio  </w:t>
      </w:r>
    </w:p>
    <w:p w14:paraId="2BB400D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Dança                                                                    Sonorização e iluminação</w:t>
      </w:r>
    </w:p>
    <w:p w14:paraId="33901AF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Design                                                                   Teatro</w:t>
      </w:r>
    </w:p>
    <w:p w14:paraId="3A67ECD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Direito Autoral                                                       Televisão</w:t>
      </w:r>
    </w:p>
    <w:p w14:paraId="3FF5F64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Economia Criativa                                                 Filosofia</w:t>
      </w:r>
    </w:p>
    <w:p w14:paraId="59F5090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Figurino                                                                Outras </w:t>
      </w:r>
    </w:p>
    <w:p w14:paraId="2867730F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3B5DE6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do espaço, ambiente ou iniciativa artístico-cultural</w:t>
      </w:r>
    </w:p>
    <w:p w14:paraId="13226BC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(Na descrição, você deve apresentar informações gerais sobre ações e projetos desenvolvidos pelo espaço, ambiente ou iniciativa artístico-cultural. Algumas perguntas orientadoras: Quais ações culturais foram realizadas? Por que a atuação do espaço, ambiente ou iniciativa é importante para a sociedade? Como a ideia do espaço ou iniciativa surgiu? Conte sobre o contexto de atuação.)</w:t>
      </w:r>
    </w:p>
    <w:p w14:paraId="2A8DF1B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Objetivos</w:t>
      </w:r>
    </w:p>
    <w:p w14:paraId="227E97F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</w:r>
    </w:p>
    <w:p w14:paraId="6D9928E2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7C268D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Metas</w:t>
      </w:r>
    </w:p>
    <w:p w14:paraId="683D4BA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(Neste espaço, é necessário detalhar os objetivos em pequenas ações e/ou resultados que sejam quantificáveis. Por exemplo: Realização de 03 oficinas de arte para crianças e adolescentes durante o período de férias escolares; pagamento de 06 aluguéis e 06 contas de energia elétrica)</w:t>
      </w:r>
    </w:p>
    <w:p w14:paraId="128D6646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5993BE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Perfil do público que frequenta o espaço, ambiente ou iniciativa artístico-cultural</w:t>
      </w:r>
    </w:p>
    <w:p w14:paraId="729C212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</w:t>
      </w:r>
      <w:proofErr w:type="gramStart"/>
      <w:r>
        <w:rPr>
          <w:rFonts w:ascii="Calibri" w:eastAsia="Calibri" w:hAnsi="Calibri" w:cs="Calibri"/>
          <w:sz w:val="24"/>
          <w:szCs w:val="24"/>
        </w:rPr>
        <w:t>a  escolaridade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delas? Elas moram em qual local, bairro e/ou região? No caso de públicos digitais, qual o perfil das pessoas a que espaço se direciona?)</w:t>
      </w:r>
    </w:p>
    <w:p w14:paraId="6AAFAD67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709C2E1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espaço, ambiente ou iniciativa artístico-cultural é voltado prioritariamente para algum destes perfis de público?</w:t>
      </w:r>
    </w:p>
    <w:p w14:paraId="32A13B3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Pessoas vítimas de violência</w:t>
      </w:r>
    </w:p>
    <w:p w14:paraId="6E69876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Pessoas em situação de pobreza</w:t>
      </w:r>
    </w:p>
    <w:p w14:paraId="617CF6ED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Pessoas em situação de rua (moradores de rua)</w:t>
      </w:r>
    </w:p>
    <w:p w14:paraId="1219C10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Pessoas em situação de restrição e privação de liberdade (população carcerária)</w:t>
      </w:r>
    </w:p>
    <w:p w14:paraId="010F2F1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Pessoas com deficiência</w:t>
      </w:r>
    </w:p>
    <w:p w14:paraId="3E8D6CE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Pessoas em sofrimento físico e/ou psíquico</w:t>
      </w:r>
    </w:p>
    <w:p w14:paraId="5296B51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Mulheres</w:t>
      </w:r>
    </w:p>
    <w:p w14:paraId="7AAD8E3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LGBTQIAPN+</w:t>
      </w:r>
    </w:p>
    <w:p w14:paraId="6F34C40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Povos e comunidades tradicionais</w:t>
      </w:r>
    </w:p>
    <w:p w14:paraId="5651B68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Negros e/ou negras </w:t>
      </w:r>
    </w:p>
    <w:p w14:paraId="17D465D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Ciganos</w:t>
      </w:r>
    </w:p>
    <w:p w14:paraId="4A5381D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Indígenas</w:t>
      </w:r>
    </w:p>
    <w:p w14:paraId="00A89FF9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00DD3E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é voltada especificamente para um perfil, é aberta para todos</w:t>
      </w:r>
    </w:p>
    <w:p w14:paraId="0D86DA2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Outros </w:t>
      </w:r>
    </w:p>
    <w:p w14:paraId="096ACC14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123D58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Medidas de acessibilidade empregadas no espaço cultural</w:t>
      </w:r>
    </w:p>
    <w:p w14:paraId="36C4B4ED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Marque quais recursos de acessibilidade são empregados no espaço, ambiente ou iniciativa artístico-cultural</w:t>
      </w:r>
    </w:p>
    <w:p w14:paraId="335DCA1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Acessibilidade arquitetônica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01F37C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rotas acessíveis, com espaço de manobra para cadeira de rodas;</w:t>
      </w:r>
    </w:p>
    <w:p w14:paraId="38AB186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piso tátil; ( ) rampas;</w:t>
      </w:r>
    </w:p>
    <w:p w14:paraId="16D3AB6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elevadores adequados para pessoas com deficiência;</w:t>
      </w:r>
    </w:p>
    <w:p w14:paraId="5162E6D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corrimãos e guarda-corpos;</w:t>
      </w:r>
    </w:p>
    <w:p w14:paraId="5A3F3CFE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banheiros femininos e masculinos adaptados para pessoas com deficiência;</w:t>
      </w:r>
    </w:p>
    <w:p w14:paraId="4713C98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vagas de estacionamento para pessoas com deficiência;</w:t>
      </w:r>
    </w:p>
    <w:p w14:paraId="5D26C6B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assentos para pessoas obesas;</w:t>
      </w:r>
    </w:p>
    <w:p w14:paraId="33A2145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iluminação adequada;</w:t>
      </w:r>
    </w:p>
    <w:p w14:paraId="6BF296AE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 ___________________</w:t>
      </w:r>
    </w:p>
    <w:p w14:paraId="548B8BF1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8848AC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Acessibilidade comunicacional:</w:t>
      </w:r>
    </w:p>
    <w:p w14:paraId="5FCC88D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Língua Brasileira de Sinais - Libras;</w:t>
      </w:r>
    </w:p>
    <w:p w14:paraId="44A9D7A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sistema Braille;</w:t>
      </w:r>
    </w:p>
    <w:p w14:paraId="42C2E2B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sistema de sinalização ou comunicação tátil;</w:t>
      </w:r>
    </w:p>
    <w:p w14:paraId="498006B4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audiodescrição;</w:t>
      </w:r>
    </w:p>
    <w:p w14:paraId="4F8E162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 legendas;</w:t>
      </w:r>
    </w:p>
    <w:p w14:paraId="18F4020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linguagem simples;</w:t>
      </w:r>
    </w:p>
    <w:p w14:paraId="63FE7AB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textos adaptados para leitores de tela; e</w:t>
      </w:r>
    </w:p>
    <w:p w14:paraId="34B5C25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 ______________________________</w:t>
      </w:r>
    </w:p>
    <w:p w14:paraId="3BECC4D1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5475787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Acessibilidade atitudinal:</w:t>
      </w:r>
    </w:p>
    <w:p w14:paraId="1CF5821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capacitação de equipes atuantes nos projetos culturais;</w:t>
      </w:r>
    </w:p>
    <w:p w14:paraId="118CF1C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contratação de profissionais com deficiência e profissionais especializados em acessibilidade cultural;</w:t>
      </w:r>
    </w:p>
    <w:p w14:paraId="6724C41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formação e sensibilização de agentes culturais, público e todos os envolvidos na cadeia produtiva cultural; e</w:t>
      </w:r>
    </w:p>
    <w:p w14:paraId="0884CF2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outras medidas que visem a eliminação de atitudes </w:t>
      </w:r>
      <w:proofErr w:type="spellStart"/>
      <w:r>
        <w:rPr>
          <w:rFonts w:ascii="Calibri" w:eastAsia="Calibri" w:hAnsi="Calibri" w:cs="Calibri"/>
          <w:sz w:val="24"/>
          <w:szCs w:val="24"/>
        </w:rPr>
        <w:t>capacitistas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A0ACDBF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3B841166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Equipe</w:t>
      </w:r>
    </w:p>
    <w:p w14:paraId="549C36F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Informe quais são os profissionais que atuam no espaço, ambiente ou iniciativa artístico- cultural, conforme quadro a seguir: </w:t>
      </w:r>
    </w:p>
    <w:sdt>
      <w:sdtPr>
        <w:tag w:val="goog_rdk_1"/>
        <w:id w:val="-1138716971"/>
        <w:lock w:val="contentLocked"/>
      </w:sdtPr>
      <w:sdtContent>
        <w:tbl>
          <w:tblPr>
            <w:tblStyle w:val="af0"/>
            <w:tblW w:w="8504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700"/>
            <w:gridCol w:w="1701"/>
            <w:gridCol w:w="1701"/>
            <w:gridCol w:w="1701"/>
            <w:gridCol w:w="1701"/>
          </w:tblGrid>
          <w:tr w:rsidR="00132FC1" w14:paraId="5F18211A" w14:textId="77777777">
            <w:trPr>
              <w:trHeight w:val="1578"/>
            </w:trPr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F4A0EF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Nome do</w:t>
                </w:r>
              </w:p>
              <w:p w14:paraId="4ECE9B15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profissional/empresa</w:t>
                </w: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205F8D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Função</w:t>
                </w:r>
              </w:p>
              <w:p w14:paraId="5FFE85C7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no</w:t>
                </w:r>
              </w:p>
              <w:p w14:paraId="425F102A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projeto</w:t>
                </w:r>
              </w:p>
              <w:p w14:paraId="53FBF22C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8676CD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CPF/CNPJ</w:t>
                </w:r>
              </w:p>
              <w:p w14:paraId="588850C4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14:paraId="008F552F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C3A7B8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Pessoa</w:t>
                </w:r>
              </w:p>
              <w:p w14:paraId="0E0607CD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negra ou</w:t>
                </w:r>
              </w:p>
              <w:p w14:paraId="18660D2B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índigena?</w:t>
                </w: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13E39B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Pessoa com</w:t>
                </w:r>
              </w:p>
              <w:p w14:paraId="7C0F7D3F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deficiência?</w:t>
                </w:r>
              </w:p>
              <w:p w14:paraId="7944CA77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132FC1" w14:paraId="395D6F95" w14:textId="77777777"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BAD59C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14:paraId="09A1A27C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E3163D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D8D58F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85C004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2436F6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508E7667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4612E0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Cronograma de Execução</w:t>
      </w:r>
    </w:p>
    <w:p w14:paraId="1F2E950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os passos a serem seguidos para execução do projeto de manutenção.</w:t>
      </w:r>
    </w:p>
    <w:sdt>
      <w:sdtPr>
        <w:tag w:val="goog_rdk_2"/>
        <w:id w:val="-458484529"/>
        <w:lock w:val="contentLocked"/>
      </w:sdtPr>
      <w:sdtContent>
        <w:tbl>
          <w:tblPr>
            <w:tblStyle w:val="af1"/>
            <w:tblW w:w="8504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700"/>
            <w:gridCol w:w="1701"/>
            <w:gridCol w:w="1701"/>
            <w:gridCol w:w="1701"/>
            <w:gridCol w:w="1701"/>
          </w:tblGrid>
          <w:tr w:rsidR="00132FC1" w14:paraId="35CEF8CA" w14:textId="77777777"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1753DA" w14:textId="77777777" w:rsidR="00132FC1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Atividade </w:t>
                </w: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F8C223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Etapa </w:t>
                </w: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3CA0CA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Descrição </w:t>
                </w: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F14AC3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Início </w:t>
                </w: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CDEB76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Fim</w:t>
                </w:r>
              </w:p>
            </w:tc>
          </w:tr>
          <w:tr w:rsidR="00132FC1" w14:paraId="3D29567C" w14:textId="77777777"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2B3EF0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14:paraId="761A6A0E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3985D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D91C98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2AFA51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7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D1BC15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75E7994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Estratégia de divulgação</w:t>
      </w:r>
    </w:p>
    <w:p w14:paraId="50EF340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Apresente os meios que são utilizados para divulgar os projetos realizados no espaço cultural.</w:t>
      </w:r>
    </w:p>
    <w:p w14:paraId="03AB82C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espaço, ambiente ou iniciativa artístico-cultural possui recursos financeiros de outras fontes? Se sim, quais?</w:t>
      </w:r>
    </w:p>
    <w:p w14:paraId="65C3DEE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14:paraId="264B5E5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Não, o projeto não possui outras fontes de recursos financeiros</w:t>
      </w:r>
    </w:p>
    <w:p w14:paraId="346F3DAC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Apoio financeiro municipal</w:t>
      </w:r>
    </w:p>
    <w:p w14:paraId="2A9DB1F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Apoio financeiro estadual</w:t>
      </w:r>
    </w:p>
    <w:p w14:paraId="7EC06F2C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Municipal</w:t>
      </w:r>
    </w:p>
    <w:p w14:paraId="3775D82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Estadual</w:t>
      </w:r>
    </w:p>
    <w:p w14:paraId="3EF24309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Federal</w:t>
      </w:r>
    </w:p>
    <w:p w14:paraId="6F02753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Patrocínio privado direto</w:t>
      </w:r>
    </w:p>
    <w:p w14:paraId="4C5729ED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Patrocínio de instituição internacional</w:t>
      </w:r>
    </w:p>
    <w:p w14:paraId="46F0417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Doações de Pessoas Físicas</w:t>
      </w:r>
    </w:p>
    <w:p w14:paraId="0A0B4573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Doações de Empresas</w:t>
      </w:r>
    </w:p>
    <w:p w14:paraId="6D74057F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Cobrança de ingressos</w:t>
      </w:r>
    </w:p>
    <w:p w14:paraId="1703C63C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Outros </w:t>
      </w:r>
    </w:p>
    <w:p w14:paraId="06D8B142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 w14:paraId="4214F31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O projeto prevê a venda de produtos/ingressos?</w:t>
      </w:r>
    </w:p>
    <w:p w14:paraId="38BD8E9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5B1438A1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PLANILHA ORÇAMENTÁRIA</w:t>
      </w:r>
    </w:p>
    <w:p w14:paraId="31CD6968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Preencha a tabela informando todas as despesas indicando as metas/etapas às quais elas estão relacionadas. </w:t>
      </w:r>
    </w:p>
    <w:p w14:paraId="30518A5B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utilizado com a referência específica do item de despesa para auxiliar a análise técnica da comissão de seleção. </w:t>
      </w:r>
    </w:p>
    <w:p w14:paraId="43359B27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sdt>
      <w:sdtPr>
        <w:tag w:val="goog_rdk_3"/>
        <w:id w:val="-2084212708"/>
        <w:lock w:val="contentLocked"/>
      </w:sdtPr>
      <w:sdtContent>
        <w:tbl>
          <w:tblPr>
            <w:tblStyle w:val="af2"/>
            <w:tblW w:w="957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15"/>
            <w:gridCol w:w="1260"/>
            <w:gridCol w:w="1530"/>
            <w:gridCol w:w="1065"/>
            <w:gridCol w:w="1050"/>
            <w:gridCol w:w="1350"/>
            <w:gridCol w:w="735"/>
            <w:gridCol w:w="1365"/>
          </w:tblGrid>
          <w:tr w:rsidR="00132FC1" w14:paraId="68F68164" w14:textId="77777777"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8DF5B1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Meta</w:t>
                </w:r>
              </w:p>
              <w:p w14:paraId="33176EED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14:paraId="25075C08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6261E5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Descrição</w:t>
                </w:r>
              </w:p>
              <w:p w14:paraId="27525081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o do item</w:t>
                </w:r>
              </w:p>
              <w:p w14:paraId="1BE73530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F0417D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Justificativa</w:t>
                </w:r>
              </w:p>
              <w:p w14:paraId="0F0D2417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2E4B5E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Unidade</w:t>
                </w:r>
              </w:p>
              <w:p w14:paraId="390E13CA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de</w:t>
                </w:r>
              </w:p>
              <w:p w14:paraId="6C1A0086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medida</w:t>
                </w:r>
              </w:p>
            </w:tc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931435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Valor</w:t>
                </w:r>
              </w:p>
              <w:p w14:paraId="717B1516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unitário</w:t>
                </w:r>
              </w:p>
              <w:p w14:paraId="19E4D30C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3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81361E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Quantidade</w:t>
                </w:r>
              </w:p>
              <w:p w14:paraId="4A061708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AE6ABE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Valor</w:t>
                </w:r>
              </w:p>
              <w:p w14:paraId="4C41D6E3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total</w:t>
                </w:r>
              </w:p>
            </w:tc>
            <w:tc>
              <w:tcPr>
                <w:tcW w:w="1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DD9078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Referência de preço (opcional)</w:t>
                </w:r>
              </w:p>
              <w:p w14:paraId="12FC0272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132FC1" w14:paraId="2B7C255A" w14:textId="77777777">
            <w:tc>
              <w:tcPr>
                <w:tcW w:w="12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CEB916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9F6014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14:paraId="4935A5FF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14:paraId="2A2E1376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AD57F4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14:paraId="49140D6C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53C3A6" w14:textId="77777777" w:rsidR="00132FC1" w:rsidRDefault="00000000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8581DC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14:paraId="0DD3A480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3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5A723C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DD0FF6" w14:textId="77777777" w:rsidR="00132FC1" w:rsidRDefault="00132FC1">
                <w:pPr>
                  <w:widowControl w:val="0"/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14:paraId="66BA11A1" w14:textId="77777777" w:rsidR="00132FC1" w:rsidRDefault="00132FC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432F59" w14:textId="77777777" w:rsidR="00132FC1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14:paraId="54B1B421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05825F0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b/>
          <w:sz w:val="24"/>
          <w:szCs w:val="24"/>
        </w:rPr>
        <w:t>DOCUMENTOS OBRIGATÓRIOS</w:t>
      </w:r>
    </w:p>
    <w:p w14:paraId="10B43AC3" w14:textId="77777777" w:rsidR="00132FC1" w:rsidRDefault="00000000">
      <w:pPr>
        <w:numPr>
          <w:ilvl w:val="0"/>
          <w:numId w:val="3"/>
        </w:numPr>
        <w:spacing w:before="120" w:after="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Encaminhe junto a esse formulário os seguintes documentos:</w:t>
      </w:r>
    </w:p>
    <w:p w14:paraId="6D3F04C2" w14:textId="77777777" w:rsidR="00132FC1" w:rsidRDefault="00000000">
      <w:pPr>
        <w:numPr>
          <w:ilvl w:val="0"/>
          <w:numId w:val="3"/>
        </w:numPr>
        <w:spacing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Portfólio do espaço cultural (documento contendo fotos, vídeos, reportagens, premiações)</w:t>
      </w:r>
    </w:p>
    <w:p w14:paraId="25A66FFA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[OUTROS DOCUMENTOS QUE FOREM OBRIGATÓRIOS DE ACORDO COM AS CATEGORIAS, QUE ESTÃO PREVISTOS NO EDITAL]</w:t>
      </w:r>
    </w:p>
    <w:p w14:paraId="7D229A11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37D6C9F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DBCDFB5" w14:textId="77777777" w:rsidR="00132FC1" w:rsidRDefault="00000000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ASSINATURA DO PROPONENTE:__________________________ </w:t>
      </w:r>
    </w:p>
    <w:p w14:paraId="01DF1BB1" w14:textId="77777777" w:rsidR="00132FC1" w:rsidRDefault="00132FC1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7360F5E" w14:textId="77777777" w:rsidR="00132FC1" w:rsidRDefault="00132FC1">
      <w:pPr>
        <w:spacing w:before="120" w:after="120" w:line="240" w:lineRule="auto"/>
        <w:ind w:right="120"/>
        <w:rPr>
          <w:rFonts w:ascii="Calibri" w:eastAsia="Calibri" w:hAnsi="Calibri" w:cs="Calibri"/>
          <w:b/>
          <w:sz w:val="24"/>
          <w:szCs w:val="24"/>
        </w:rPr>
      </w:pPr>
    </w:p>
    <w:p w14:paraId="1FF88097" w14:textId="77777777" w:rsidR="00132FC1" w:rsidRDefault="00132FC1">
      <w:pPr>
        <w:spacing w:before="120" w:after="120" w:line="240" w:lineRule="auto"/>
        <w:ind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B69D981" w14:textId="77777777" w:rsidR="00132FC1" w:rsidRDefault="00132FC1">
      <w:pPr>
        <w:spacing w:before="120" w:after="120" w:line="240" w:lineRule="auto"/>
        <w:ind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6C9E9A1" w14:textId="77777777" w:rsidR="00132FC1" w:rsidRDefault="00132FC1">
      <w:pPr>
        <w:spacing w:before="120" w:after="120" w:line="240" w:lineRule="auto"/>
        <w:ind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B148F11" w14:textId="77777777" w:rsidR="00132FC1" w:rsidRDefault="00132FC1">
      <w:pPr>
        <w:spacing w:before="120" w:after="120" w:line="240" w:lineRule="auto"/>
        <w:ind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EC16740" w14:textId="77777777" w:rsidR="00132FC1" w:rsidRDefault="00132FC1">
      <w:pPr>
        <w:spacing w:before="120" w:after="120" w:line="240" w:lineRule="auto"/>
        <w:ind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099FC3D" w14:textId="77777777" w:rsidR="00132FC1" w:rsidRDefault="00132FC1" w:rsidP="00646B74">
      <w:pPr>
        <w:spacing w:before="120" w:after="120" w:line="240" w:lineRule="auto"/>
        <w:ind w:right="120"/>
        <w:rPr>
          <w:rFonts w:ascii="Calibri" w:eastAsia="Calibri" w:hAnsi="Calibri" w:cs="Calibri"/>
          <w:b/>
          <w:sz w:val="24"/>
          <w:szCs w:val="24"/>
        </w:rPr>
      </w:pPr>
    </w:p>
    <w:sectPr w:rsidR="00132F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3643" w14:textId="77777777" w:rsidR="0012145E" w:rsidRDefault="0012145E">
      <w:pPr>
        <w:spacing w:after="0" w:line="240" w:lineRule="auto"/>
      </w:pPr>
      <w:r>
        <w:separator/>
      </w:r>
    </w:p>
  </w:endnote>
  <w:endnote w:type="continuationSeparator" w:id="0">
    <w:p w14:paraId="1C46B129" w14:textId="77777777" w:rsidR="0012145E" w:rsidRDefault="0012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1863" w14:textId="77777777" w:rsidR="00132F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708033B" wp14:editId="6970D036">
          <wp:simplePos x="0" y="0"/>
          <wp:positionH relativeFrom="column">
            <wp:posOffset>1095375</wp:posOffset>
          </wp:positionH>
          <wp:positionV relativeFrom="paragraph">
            <wp:posOffset>35098066</wp:posOffset>
          </wp:positionV>
          <wp:extent cx="7555696" cy="10684060"/>
          <wp:effectExtent l="0" t="0" r="0" b="0"/>
          <wp:wrapNone/>
          <wp:docPr id="2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497F" w14:textId="77777777" w:rsidR="0012145E" w:rsidRDefault="0012145E">
      <w:pPr>
        <w:spacing w:after="0" w:line="240" w:lineRule="auto"/>
      </w:pPr>
      <w:r>
        <w:separator/>
      </w:r>
    </w:p>
  </w:footnote>
  <w:footnote w:type="continuationSeparator" w:id="0">
    <w:p w14:paraId="5401A213" w14:textId="77777777" w:rsidR="0012145E" w:rsidRDefault="0012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4CC1" w14:textId="77777777" w:rsidR="00132FC1" w:rsidRDefault="00000000">
    <w:pPr>
      <w:keepLines/>
      <w:widowControl w:val="0"/>
      <w:spacing w:after="0"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ESTADO DE ALAGOAS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02FF8AD" wp14:editId="5B63E3EE">
          <wp:simplePos x="0" y="0"/>
          <wp:positionH relativeFrom="column">
            <wp:posOffset>4543425</wp:posOffset>
          </wp:positionH>
          <wp:positionV relativeFrom="paragraph">
            <wp:posOffset>-190499</wp:posOffset>
          </wp:positionV>
          <wp:extent cx="1139221" cy="95726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221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22C0E8F" wp14:editId="0F374969">
          <wp:simplePos x="0" y="0"/>
          <wp:positionH relativeFrom="column">
            <wp:posOffset>-238124</wp:posOffset>
          </wp:positionH>
          <wp:positionV relativeFrom="paragraph">
            <wp:posOffset>-142874</wp:posOffset>
          </wp:positionV>
          <wp:extent cx="1241091" cy="869464"/>
          <wp:effectExtent l="0" t="0" r="0" b="0"/>
          <wp:wrapNone/>
          <wp:docPr id="4" name="image1.png" descr="SECULT - PNAB – Política Nacional Aldir Bla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CULT - PNAB – Política Nacional Aldir Blan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1091" cy="869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A55BE1" w14:textId="77777777" w:rsidR="00132FC1" w:rsidRDefault="00000000">
    <w:pPr>
      <w:keepLines/>
      <w:widowControl w:val="0"/>
      <w:spacing w:after="0" w:line="276" w:lineRule="auto"/>
      <w:jc w:val="center"/>
    </w:pPr>
    <w:r>
      <w:rPr>
        <w:rFonts w:ascii="Arial" w:eastAsia="Arial" w:hAnsi="Arial" w:cs="Arial"/>
        <w:b/>
        <w:sz w:val="24"/>
        <w:szCs w:val="24"/>
      </w:rPr>
      <w:t>MUNICÍPIO DE PENEDO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B4843"/>
    <w:multiLevelType w:val="multilevel"/>
    <w:tmpl w:val="D018D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3030D4"/>
    <w:multiLevelType w:val="multilevel"/>
    <w:tmpl w:val="E6A8775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535BC"/>
    <w:multiLevelType w:val="multilevel"/>
    <w:tmpl w:val="45007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 w16cid:durableId="1612937462">
    <w:abstractNumId w:val="2"/>
  </w:num>
  <w:num w:numId="2" w16cid:durableId="1580553186">
    <w:abstractNumId w:val="1"/>
  </w:num>
  <w:num w:numId="3" w16cid:durableId="188405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C1"/>
    <w:rsid w:val="0012145E"/>
    <w:rsid w:val="00132FC1"/>
    <w:rsid w:val="0064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523E"/>
  <w15:docId w15:val="{21CEB9AA-ECF3-42FB-8F2F-A72AA741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Play" w:eastAsia="Play" w:hAnsi="Play" w:cs="Play"/>
      <w:color w:val="0F476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u5QwvFi4ILHnW7YmntiVL4Auw==">CgMxLjAaHwoBMBIaChgICVIUChJ0YWJsZS5pdGhjYjBlN3hwbXIaHwoBMRIaChgICVIUChJ0YWJsZS52czhsZWdhbXRiZTgaHwoBMhIaChgICVIUChJ0YWJsZS5sMTh2M25tNWp3dDIaHwoBMxIaChgICVIUChJ0YWJsZS43dG40anNzZTNpYzgaHwoBNBIaChgICVIUChJ0YWJsZS44amFtcnlhemIwYjY4AHIhMWVyaWFobDBIWW9FVWdpVUJiOUNhMUFDVTFMYi1QNHY3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1795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SEMCLEJ 02</cp:lastModifiedBy>
  <cp:revision>2</cp:revision>
  <dcterms:created xsi:type="dcterms:W3CDTF">2025-02-20T14:43:00Z</dcterms:created>
  <dcterms:modified xsi:type="dcterms:W3CDTF">2025-02-20T14:43:00Z</dcterms:modified>
</cp:coreProperties>
</file>